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p w14:paraId="63BB2587" w14:textId="11897EC6" w:rsidR="00676637" w:rsidRPr="00676637" w:rsidRDefault="00676637" w:rsidP="00676637">
      <w:pPr>
        <w:pStyle w:val="Napis"/>
        <w:keepNext/>
        <w:spacing w:after="0"/>
        <w:rPr>
          <w:b/>
          <w:bCs/>
          <w:i w:val="0"/>
          <w:iCs w:val="0"/>
          <w:color w:val="auto"/>
          <w:sz w:val="20"/>
          <w:szCs w:val="20"/>
        </w:rPr>
      </w:pPr>
      <w:r w:rsidRPr="00676637">
        <w:rPr>
          <w:b/>
          <w:bCs/>
          <w:i w:val="0"/>
          <w:iCs w:val="0"/>
          <w:color w:val="auto"/>
          <w:sz w:val="20"/>
          <w:szCs w:val="20"/>
        </w:rPr>
        <w:t xml:space="preserve">Tabela </w: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676637">
        <w:rPr>
          <w:b/>
          <w:bCs/>
          <w:i w:val="0"/>
          <w:iCs w:val="0"/>
          <w:color w:val="auto"/>
          <w:sz w:val="20"/>
          <w:szCs w:val="20"/>
        </w:rPr>
        <w:instrText xml:space="preserve"> SEQ Tabela \* ARABIC </w:instrTex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41252C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676637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676637">
        <w:rPr>
          <w:b/>
          <w:bCs/>
          <w:i w:val="0"/>
          <w:iCs w:val="0"/>
          <w:color w:val="auto"/>
          <w:sz w:val="20"/>
          <w:szCs w:val="20"/>
        </w:rPr>
        <w:t>: Izhodiščne cene GLS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F024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F02459" w:rsidRPr="00486C41" w14:paraId="6DE3BE62" w14:textId="2DA6FB5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0DA9" w14:textId="2E67C25A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GOLI 1. KAKOVOSTI BUKEV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FDBBE" w14:textId="1F862ECA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EF93" w14:textId="68693F62" w:rsidR="00F02459" w:rsidRPr="00486C41" w:rsidRDefault="008636B0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59,70</w:t>
            </w:r>
          </w:p>
        </w:tc>
      </w:tr>
      <w:tr w:rsidR="00F02459" w:rsidRPr="00486C41" w14:paraId="468C7323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1CAC" w14:textId="667E70F6" w:rsidR="00F02459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BUKEV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5D1CA" w14:textId="1BC088B4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3462" w14:textId="7103EF99" w:rsidR="00F02459" w:rsidRDefault="008636B0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47,70</w:t>
            </w:r>
          </w:p>
        </w:tc>
      </w:tr>
      <w:tr w:rsidR="00F02459" w:rsidRPr="00486C41" w14:paraId="534CE192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87" w14:textId="444D67D4" w:rsidR="00F02459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TRDI LISTAVCI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528E0" w14:textId="6894FB8B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FF6E" w14:textId="16E0657B" w:rsidR="00F02459" w:rsidRDefault="008636B0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41,50</w:t>
            </w:r>
          </w:p>
        </w:tc>
      </w:tr>
      <w:tr w:rsidR="00F02459" w:rsidRPr="00486C41" w14:paraId="64D7DC42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A9E" w14:textId="55FBF7B5" w:rsidR="00F02459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LES ZA PLOŠČE MEHKI LISTAVCI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2248E" w14:textId="3E5AAE26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174E" w14:textId="434F6655" w:rsidR="00F02459" w:rsidRDefault="008636B0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</w:t>
            </w:r>
            <w:r w:rsidR="0067663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F02459" w:rsidRPr="00486C41" w14:paraId="5DB73043" w14:textId="77777777" w:rsidTr="00812AB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BF3" w14:textId="6C20FD9E" w:rsidR="00F02459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MANIPULACIJSKI LES LISTAVCEV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C1DFD" w14:textId="48AE9121" w:rsidR="00F02459" w:rsidRPr="00486C41" w:rsidRDefault="00F02459" w:rsidP="00F024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C0A" w14:textId="3F417ACB" w:rsidR="00F02459" w:rsidRDefault="00F02459" w:rsidP="00F0245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1C429D">
              <w:rPr>
                <w:rFonts w:ascii="Arial" w:hAnsi="Arial" w:cs="Arial"/>
                <w:sz w:val="24"/>
                <w:szCs w:val="24"/>
              </w:rPr>
              <w:t>2</w:t>
            </w:r>
            <w:r w:rsidR="008636B0">
              <w:rPr>
                <w:rFonts w:ascii="Arial" w:hAnsi="Arial" w:cs="Arial"/>
                <w:sz w:val="24"/>
                <w:szCs w:val="24"/>
              </w:rPr>
              <w:t>,</w:t>
            </w:r>
            <w:r w:rsidR="001C429D">
              <w:rPr>
                <w:rFonts w:ascii="Arial" w:hAnsi="Arial" w:cs="Arial"/>
                <w:sz w:val="24"/>
                <w:szCs w:val="24"/>
              </w:rPr>
              <w:t>2</w:t>
            </w:r>
            <w:r w:rsidR="008636B0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5F2C654F" w14:textId="77777777" w:rsidR="00676637" w:rsidRPr="00486C41" w:rsidRDefault="006766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0A6BE1" w14:textId="77777777" w:rsidR="008636B0" w:rsidRPr="008636B0" w:rsidRDefault="008636B0" w:rsidP="008636B0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36B0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14:paraId="25D96CAF" w14:textId="77777777" w:rsidR="008636B0" w:rsidRPr="008636B0" w:rsidRDefault="008636B0" w:rsidP="008636B0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065DAFEC" w:rsidR="000D670E" w:rsidRDefault="008636B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636B0">
        <w:rPr>
          <w:rFonts w:ascii="Arial" w:hAnsi="Arial" w:cs="Arial"/>
          <w:b/>
          <w:sz w:val="24"/>
          <w:szCs w:val="24"/>
        </w:rPr>
        <w:t>Enoten dvig cene</w:t>
      </w:r>
      <w:r w:rsidR="00676637">
        <w:rPr>
          <w:rFonts w:ascii="Arial" w:hAnsi="Arial" w:cs="Arial"/>
          <w:b/>
          <w:sz w:val="24"/>
          <w:szCs w:val="24"/>
        </w:rPr>
        <w:t xml:space="preserve"> </w:t>
      </w:r>
      <w:r w:rsidRPr="008636B0">
        <w:rPr>
          <w:rFonts w:ascii="Arial" w:hAnsi="Arial" w:cs="Arial"/>
          <w:b/>
          <w:sz w:val="24"/>
          <w:szCs w:val="24"/>
        </w:rPr>
        <w:t>za vse sortimente</w:t>
      </w:r>
      <w:r w:rsidR="00676637">
        <w:rPr>
          <w:rFonts w:ascii="Arial" w:hAnsi="Arial" w:cs="Arial"/>
          <w:b/>
          <w:sz w:val="24"/>
          <w:szCs w:val="24"/>
        </w:rPr>
        <w:t xml:space="preserve"> iz tabele 1</w:t>
      </w:r>
      <w:r w:rsidRPr="008636B0">
        <w:rPr>
          <w:rFonts w:ascii="Arial" w:hAnsi="Arial" w:cs="Arial"/>
          <w:b/>
          <w:sz w:val="24"/>
          <w:szCs w:val="24"/>
        </w:rPr>
        <w:t>: ____________ EUR/m3.</w:t>
      </w:r>
    </w:p>
    <w:p w14:paraId="4D94CA18" w14:textId="77777777" w:rsidR="008636B0" w:rsidRPr="00486C41" w:rsidRDefault="008636B0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9244FE5" w14:textId="58447768" w:rsidR="000D670E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8636B0">
        <w:rPr>
          <w:rFonts w:ascii="Arial" w:hAnsi="Arial" w:cs="Arial"/>
          <w:b/>
          <w:sz w:val="24"/>
          <w:szCs w:val="24"/>
        </w:rPr>
        <w:t>1.000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1252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F0B207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OSTALA OBLOVINA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9B1AD0E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DF444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8636B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8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BC180A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OOL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BC18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Maribor</w:t>
            </w:r>
            <w:r w:rsidR="00DB1A3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DF444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GGO </w:t>
            </w:r>
            <w:r w:rsidR="00BC180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MS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35F6D0E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636B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DF444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1F99613B" w:rsidR="00CF0F04" w:rsidRDefault="00CF0F04">
    <w:pPr>
      <w:pStyle w:val="Glava"/>
    </w:pPr>
    <w:r>
      <w:t>JZP-</w:t>
    </w:r>
    <w:r w:rsidR="00DF4447">
      <w:t>2</w:t>
    </w:r>
    <w:r w:rsidR="00F02459">
      <w:t>8</w:t>
    </w:r>
    <w:r w:rsidR="007D1FA9">
      <w:t>-2021</w:t>
    </w:r>
  </w:p>
  <w:p w14:paraId="52BBEEAD" w14:textId="69EA085D" w:rsidR="006918D1" w:rsidRDefault="00AC32A5">
    <w:pPr>
      <w:pStyle w:val="Glava"/>
    </w:pPr>
    <w:r>
      <w:t xml:space="preserve">PE </w:t>
    </w:r>
    <w:r w:rsidR="00F02459">
      <w:t>Maribor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C429D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52C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B5148"/>
    <w:rsid w:val="005D3FB5"/>
    <w:rsid w:val="005E2FCD"/>
    <w:rsid w:val="005E5634"/>
    <w:rsid w:val="00604663"/>
    <w:rsid w:val="00656C11"/>
    <w:rsid w:val="0067262B"/>
    <w:rsid w:val="00676637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6B0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C180A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444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02459"/>
    <w:rsid w:val="00F26AAC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paragraph" w:styleId="Napis">
    <w:name w:val="caption"/>
    <w:basedOn w:val="Navaden"/>
    <w:next w:val="Navaden"/>
    <w:uiPriority w:val="35"/>
    <w:unhideWhenUsed/>
    <w:qFormat/>
    <w:rsid w:val="0067663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9C092-7426-4379-B84C-76B3D9603C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68</cp:revision>
  <cp:lastPrinted>2021-09-06T12:02:00Z</cp:lastPrinted>
  <dcterms:created xsi:type="dcterms:W3CDTF">2019-04-03T09:43:00Z</dcterms:created>
  <dcterms:modified xsi:type="dcterms:W3CDTF">2021-09-06T12:02:00Z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